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688F" w14:textId="3E140857" w:rsidR="001F2218" w:rsidRPr="00AA74C4" w:rsidRDefault="00A95E85" w:rsidP="005D124C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0E050EC" wp14:editId="7A325930">
            <wp:extent cx="1920240" cy="1714471"/>
            <wp:effectExtent l="0" t="0" r="3810" b="635"/>
            <wp:docPr id="2" name="Picture 2" descr="UofA University of Arkansas Division of Agriculture Research and Extension University of Arkansas System Division Accessi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ofA University of Arkansas Division of Agriculture Research and Extension University of Arkansas System Division Accessibility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78" cy="172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98A">
        <w:rPr>
          <w:rStyle w:val="Heading1Char"/>
          <w:sz w:val="40"/>
          <w:szCs w:val="40"/>
        </w:rPr>
        <w:t>Complex Image</w:t>
      </w:r>
      <w:r w:rsidR="00A045BC" w:rsidRPr="00A95E85">
        <w:rPr>
          <w:rStyle w:val="Heading1Char"/>
          <w:sz w:val="40"/>
          <w:szCs w:val="40"/>
        </w:rPr>
        <w:t xml:space="preserve"> Accessibility </w:t>
      </w:r>
      <w:r w:rsidR="00064F32">
        <w:rPr>
          <w:rStyle w:val="Heading1Char"/>
          <w:sz w:val="40"/>
          <w:szCs w:val="40"/>
        </w:rPr>
        <w:t>Checklist</w:t>
      </w:r>
    </w:p>
    <w:p w14:paraId="7C8D3C59" w14:textId="25A7E66D" w:rsidR="00A045BC" w:rsidRDefault="00A045BC" w:rsidP="003C5940">
      <w:pPr>
        <w:spacing w:line="240" w:lineRule="auto"/>
      </w:pPr>
      <w:bookmarkStart w:id="0" w:name="_Hlk93478393"/>
      <w:r>
        <w:t xml:space="preserve">By following this checklist, you can make sure that your </w:t>
      </w:r>
      <w:r w:rsidR="00F5498A">
        <w:t xml:space="preserve">complex images, like </w:t>
      </w:r>
      <w:r w:rsidR="007C28CD">
        <w:t>graphs</w:t>
      </w:r>
      <w:r w:rsidR="00F5498A">
        <w:t xml:space="preserve"> and charts, </w:t>
      </w:r>
      <w:r>
        <w:t xml:space="preserve">follow Extension accessibility requirements. </w:t>
      </w:r>
    </w:p>
    <w:bookmarkEnd w:id="0"/>
    <w:p w14:paraId="494703C3" w14:textId="51F2E85A" w:rsidR="009D3099" w:rsidRPr="00064F32" w:rsidRDefault="009D3099" w:rsidP="00413BCB">
      <w:pPr>
        <w:pStyle w:val="Heading2"/>
        <w:numPr>
          <w:ilvl w:val="0"/>
          <w:numId w:val="10"/>
        </w:numPr>
        <w:rPr>
          <w:b/>
          <w:bCs/>
        </w:rPr>
      </w:pPr>
      <w:r w:rsidRPr="00064F32">
        <w:rPr>
          <w:b/>
          <w:bCs/>
        </w:rPr>
        <w:t>I have included alt</w:t>
      </w:r>
      <w:r w:rsidR="006E5FF2" w:rsidRPr="00064F32">
        <w:rPr>
          <w:b/>
          <w:bCs/>
        </w:rPr>
        <w:t>ernative text</w:t>
      </w:r>
      <w:r w:rsidR="007A1045" w:rsidRPr="00064F32">
        <w:rPr>
          <w:b/>
          <w:bCs/>
        </w:rPr>
        <w:t>.</w:t>
      </w:r>
    </w:p>
    <w:p w14:paraId="37A32C09" w14:textId="357BC186" w:rsidR="006E5FF2" w:rsidRDefault="004D79C2" w:rsidP="006E5FF2">
      <w:pPr>
        <w:pStyle w:val="ListParagraph"/>
        <w:numPr>
          <w:ilvl w:val="0"/>
          <w:numId w:val="9"/>
        </w:numPr>
        <w:spacing w:line="240" w:lineRule="auto"/>
      </w:pPr>
      <w:r>
        <w:t>If</w:t>
      </w:r>
      <w:r w:rsidR="006E5FF2">
        <w:t xml:space="preserve"> </w:t>
      </w:r>
      <w:r w:rsidR="00470ED7">
        <w:t>your</w:t>
      </w:r>
      <w:r w:rsidR="006E5FF2">
        <w:t xml:space="preserve"> graph</w:t>
      </w:r>
      <w:r w:rsidR="006E308B">
        <w:t xml:space="preserve"> or chart </w:t>
      </w:r>
      <w:r w:rsidR="00470ED7">
        <w:t>has been included as an image</w:t>
      </w:r>
      <w:r w:rsidR="006E308B">
        <w:t xml:space="preserve">, make sure that you have included alternative text. Limit </w:t>
      </w:r>
      <w:r w:rsidR="007A1045">
        <w:t xml:space="preserve">yourself to 120 characters. </w:t>
      </w:r>
    </w:p>
    <w:p w14:paraId="70916197" w14:textId="77777777" w:rsidR="00413BCB" w:rsidRDefault="00413BCB" w:rsidP="00D70E74">
      <w:pPr>
        <w:spacing w:line="240" w:lineRule="auto"/>
        <w:ind w:left="360"/>
      </w:pPr>
    </w:p>
    <w:p w14:paraId="0A6E286B" w14:textId="4DB3AAC3" w:rsidR="006E5FF2" w:rsidRPr="00064F32" w:rsidRDefault="006E5FF2" w:rsidP="00413BCB">
      <w:pPr>
        <w:pStyle w:val="Heading2"/>
        <w:numPr>
          <w:ilvl w:val="0"/>
          <w:numId w:val="10"/>
        </w:numPr>
        <w:rPr>
          <w:b/>
          <w:bCs/>
        </w:rPr>
      </w:pPr>
      <w:r w:rsidRPr="00064F32">
        <w:rPr>
          <w:b/>
          <w:bCs/>
        </w:rPr>
        <w:t>I have provided a long description</w:t>
      </w:r>
      <w:r w:rsidR="007A1045" w:rsidRPr="00064F32">
        <w:rPr>
          <w:b/>
          <w:bCs/>
        </w:rPr>
        <w:t>.</w:t>
      </w:r>
    </w:p>
    <w:p w14:paraId="00AADE46" w14:textId="2952DC49" w:rsidR="00413BCB" w:rsidRDefault="00F85D73" w:rsidP="00413BCB">
      <w:pPr>
        <w:pStyle w:val="ListParagraph"/>
        <w:numPr>
          <w:ilvl w:val="0"/>
          <w:numId w:val="9"/>
        </w:numPr>
      </w:pPr>
      <w:r>
        <w:t>A long description gives you an opportunity to fully describe what is taking place in your graph or chart</w:t>
      </w:r>
      <w:r w:rsidR="00E86EA0">
        <w:t xml:space="preserve">. As opposed to alternative text, a </w:t>
      </w:r>
      <w:r w:rsidR="000D26CB">
        <w:t>long</w:t>
      </w:r>
      <w:r w:rsidR="00E86EA0">
        <w:t xml:space="preserve"> description can be included in the text around your chart and in the main body of your work. </w:t>
      </w:r>
    </w:p>
    <w:p w14:paraId="48A76E2E" w14:textId="77777777" w:rsidR="001524DA" w:rsidRPr="00413BCB" w:rsidRDefault="001524DA" w:rsidP="001524DA"/>
    <w:p w14:paraId="00D643BC" w14:textId="072C676C" w:rsidR="006E5FF2" w:rsidRPr="00064F32" w:rsidRDefault="006E5FF2" w:rsidP="00413BCB">
      <w:pPr>
        <w:pStyle w:val="Heading2"/>
        <w:numPr>
          <w:ilvl w:val="0"/>
          <w:numId w:val="10"/>
        </w:numPr>
        <w:rPr>
          <w:b/>
          <w:bCs/>
        </w:rPr>
      </w:pPr>
      <w:r w:rsidRPr="00064F32">
        <w:rPr>
          <w:b/>
          <w:bCs/>
        </w:rPr>
        <w:t xml:space="preserve">I have included, or </w:t>
      </w:r>
      <w:r w:rsidR="000D26CB" w:rsidRPr="00064F32">
        <w:rPr>
          <w:b/>
          <w:bCs/>
        </w:rPr>
        <w:t xml:space="preserve">have </w:t>
      </w:r>
      <w:r w:rsidRPr="00064F32">
        <w:rPr>
          <w:b/>
          <w:bCs/>
        </w:rPr>
        <w:t>provided access too, the same information in a table</w:t>
      </w:r>
      <w:r w:rsidR="007A1045" w:rsidRPr="00064F32">
        <w:rPr>
          <w:b/>
          <w:bCs/>
        </w:rPr>
        <w:t>.</w:t>
      </w:r>
    </w:p>
    <w:p w14:paraId="1AFDC51D" w14:textId="77E40627" w:rsidR="003A352A" w:rsidRDefault="00F6381A" w:rsidP="003A352A">
      <w:pPr>
        <w:pStyle w:val="ListParagraph"/>
        <w:numPr>
          <w:ilvl w:val="0"/>
          <w:numId w:val="9"/>
        </w:numPr>
      </w:pPr>
      <w:r>
        <w:t xml:space="preserve">A table </w:t>
      </w:r>
      <w:r w:rsidR="00CF0D13">
        <w:t xml:space="preserve">provides users who are </w:t>
      </w:r>
      <w:r w:rsidR="004B54C6">
        <w:t>viewing</w:t>
      </w:r>
      <w:r w:rsidR="00CF0D13">
        <w:t xml:space="preserve"> </w:t>
      </w:r>
      <w:r w:rsidR="00351CC6">
        <w:t>your</w:t>
      </w:r>
      <w:r w:rsidR="00CF0D13">
        <w:t xml:space="preserve"> </w:t>
      </w:r>
      <w:r w:rsidR="004B54C6">
        <w:t>work</w:t>
      </w:r>
      <w:r w:rsidR="00CF0D13">
        <w:t xml:space="preserve"> with a screen reader </w:t>
      </w:r>
      <w:r w:rsidR="00351CC6">
        <w:t>the full ability to access</w:t>
      </w:r>
      <w:r w:rsidR="00CF0D13">
        <w:t xml:space="preserve"> the </w:t>
      </w:r>
      <w:r>
        <w:t>data</w:t>
      </w:r>
      <w:r w:rsidR="00CF0D13">
        <w:t xml:space="preserve"> you are presenting. </w:t>
      </w:r>
      <w:r w:rsidR="004D79C2">
        <w:t xml:space="preserve">Provide this table in your main </w:t>
      </w:r>
      <w:r w:rsidR="00D70E74">
        <w:t>document or</w:t>
      </w:r>
      <w:r w:rsidR="004D79C2">
        <w:t xml:space="preserve"> provide an accessible link to this information. </w:t>
      </w:r>
    </w:p>
    <w:p w14:paraId="52C7E278" w14:textId="77777777" w:rsidR="00CF0D13" w:rsidRPr="003A352A" w:rsidRDefault="00CF0D13" w:rsidP="00CF0D13">
      <w:pPr>
        <w:pStyle w:val="ListParagraph"/>
      </w:pPr>
    </w:p>
    <w:p w14:paraId="2FAC761E" w14:textId="1B1B40F6" w:rsidR="006A18C8" w:rsidRPr="008E61BF" w:rsidRDefault="006A18C8" w:rsidP="00A95E85">
      <w:pPr>
        <w:pStyle w:val="Heading2"/>
        <w:rPr>
          <w:b/>
          <w:bCs/>
        </w:rPr>
      </w:pPr>
      <w:bookmarkStart w:id="1" w:name="_Hlk93477151"/>
      <w:r w:rsidRPr="008E61BF">
        <w:rPr>
          <w:b/>
          <w:bCs/>
        </w:rPr>
        <w:t xml:space="preserve">Need More Help? </w:t>
      </w:r>
    </w:p>
    <w:p w14:paraId="6967089B" w14:textId="5A1F5096" w:rsidR="0095039E" w:rsidRDefault="003C5940" w:rsidP="001414B8">
      <w:r>
        <w:t>If you are still having trouble making your</w:t>
      </w:r>
      <w:r w:rsidR="007B62CC">
        <w:t xml:space="preserve"> images</w:t>
      </w:r>
      <w:r>
        <w:t xml:space="preserve"> accessible, or you have questions, please contact us</w:t>
      </w:r>
      <w:r w:rsidR="0095039E">
        <w:t xml:space="preserve"> by email. </w:t>
      </w:r>
    </w:p>
    <w:p w14:paraId="7B2975EC" w14:textId="476273A4" w:rsidR="0095039E" w:rsidRPr="0095039E" w:rsidRDefault="0095039E" w:rsidP="0095039E">
      <w:r w:rsidRPr="0095039E">
        <w:t>Madison Ellis – Accessibility Specialist</w:t>
      </w:r>
      <w:r w:rsidR="005D124C">
        <w:t xml:space="preserve"> </w:t>
      </w:r>
      <w:r w:rsidR="005D124C" w:rsidRPr="005D124C">
        <w:t>–</w:t>
      </w:r>
      <w:r w:rsidR="005D124C">
        <w:t xml:space="preserve"> </w:t>
      </w:r>
      <w:hyperlink r:id="rId7" w:history="1">
        <w:r w:rsidR="005D124C" w:rsidRPr="00684886">
          <w:rPr>
            <w:rStyle w:val="Hyperlink"/>
          </w:rPr>
          <w:t>mjellis@uada.edu</w:t>
        </w:r>
      </w:hyperlink>
    </w:p>
    <w:p w14:paraId="2E381E6A" w14:textId="04894123" w:rsidR="001414B8" w:rsidRPr="001414B8" w:rsidRDefault="0095039E" w:rsidP="005D124C">
      <w:pPr>
        <w:spacing w:line="240" w:lineRule="auto"/>
      </w:pPr>
      <w:r w:rsidRPr="0095039E">
        <w:t xml:space="preserve">Amy Cole </w:t>
      </w:r>
      <w:r w:rsidR="005D124C" w:rsidRPr="005D124C">
        <w:t xml:space="preserve">– </w:t>
      </w:r>
      <w:r w:rsidRPr="0095039E">
        <w:t>Digital Media Program Manager</w:t>
      </w:r>
      <w:r w:rsidR="005D124C">
        <w:t xml:space="preserve"> </w:t>
      </w:r>
      <w:r w:rsidR="005D124C" w:rsidRPr="005D124C">
        <w:t xml:space="preserve">– </w:t>
      </w:r>
      <w:hyperlink r:id="rId8" w:history="1">
        <w:r w:rsidR="00360DAD" w:rsidRPr="00AF3FA4">
          <w:rPr>
            <w:rStyle w:val="Hyperlink"/>
          </w:rPr>
          <w:t>accole@uada.edu</w:t>
        </w:r>
      </w:hyperlink>
      <w:bookmarkEnd w:id="1"/>
    </w:p>
    <w:sectPr w:rsidR="001414B8" w:rsidRPr="0014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64A6"/>
    <w:multiLevelType w:val="hybridMultilevel"/>
    <w:tmpl w:val="59E8843E"/>
    <w:lvl w:ilvl="0" w:tplc="B1907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6BC6"/>
    <w:multiLevelType w:val="hybridMultilevel"/>
    <w:tmpl w:val="9368A740"/>
    <w:lvl w:ilvl="0" w:tplc="1B1EB8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C6C31"/>
    <w:multiLevelType w:val="hybridMultilevel"/>
    <w:tmpl w:val="1F2C47B0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4E14"/>
    <w:multiLevelType w:val="hybridMultilevel"/>
    <w:tmpl w:val="DDDE3F8A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C022A"/>
    <w:multiLevelType w:val="hybridMultilevel"/>
    <w:tmpl w:val="5E0C714E"/>
    <w:lvl w:ilvl="0" w:tplc="231E98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8D3E41"/>
    <w:multiLevelType w:val="hybridMultilevel"/>
    <w:tmpl w:val="B4DE2B1C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050B"/>
    <w:multiLevelType w:val="hybridMultilevel"/>
    <w:tmpl w:val="D1287BD6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F72F4"/>
    <w:multiLevelType w:val="hybridMultilevel"/>
    <w:tmpl w:val="732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0C0B"/>
    <w:multiLevelType w:val="hybridMultilevel"/>
    <w:tmpl w:val="0B9E2E08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31D3"/>
    <w:multiLevelType w:val="hybridMultilevel"/>
    <w:tmpl w:val="48682192"/>
    <w:lvl w:ilvl="0" w:tplc="231E9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380923"/>
    <w:rsid w:val="00062D22"/>
    <w:rsid w:val="00064F32"/>
    <w:rsid w:val="000D26CB"/>
    <w:rsid w:val="001414B8"/>
    <w:rsid w:val="001524DA"/>
    <w:rsid w:val="001F2218"/>
    <w:rsid w:val="00213E8B"/>
    <w:rsid w:val="00351CC6"/>
    <w:rsid w:val="00360DAD"/>
    <w:rsid w:val="003816E0"/>
    <w:rsid w:val="003A352A"/>
    <w:rsid w:val="003C5940"/>
    <w:rsid w:val="00413BCB"/>
    <w:rsid w:val="0043072D"/>
    <w:rsid w:val="00470ED7"/>
    <w:rsid w:val="00486602"/>
    <w:rsid w:val="004B54C6"/>
    <w:rsid w:val="004B73B7"/>
    <w:rsid w:val="004B749D"/>
    <w:rsid w:val="004D79C2"/>
    <w:rsid w:val="005C5A59"/>
    <w:rsid w:val="005D124C"/>
    <w:rsid w:val="00631C6B"/>
    <w:rsid w:val="006A18C8"/>
    <w:rsid w:val="006E308B"/>
    <w:rsid w:val="006E5FF2"/>
    <w:rsid w:val="006F5368"/>
    <w:rsid w:val="00707FA5"/>
    <w:rsid w:val="007A1045"/>
    <w:rsid w:val="007B62CC"/>
    <w:rsid w:val="007C28CD"/>
    <w:rsid w:val="007C6DEC"/>
    <w:rsid w:val="008870DE"/>
    <w:rsid w:val="008E61BF"/>
    <w:rsid w:val="008E6CC5"/>
    <w:rsid w:val="00912E3B"/>
    <w:rsid w:val="0095039E"/>
    <w:rsid w:val="009D3099"/>
    <w:rsid w:val="00A045BC"/>
    <w:rsid w:val="00A95E85"/>
    <w:rsid w:val="00AA74C4"/>
    <w:rsid w:val="00AE7A86"/>
    <w:rsid w:val="00BB4E15"/>
    <w:rsid w:val="00CF0D13"/>
    <w:rsid w:val="00D70E74"/>
    <w:rsid w:val="00DC1AEC"/>
    <w:rsid w:val="00E13F4F"/>
    <w:rsid w:val="00E86EA0"/>
    <w:rsid w:val="00EF1200"/>
    <w:rsid w:val="00F5498A"/>
    <w:rsid w:val="00F6381A"/>
    <w:rsid w:val="00F85D73"/>
    <w:rsid w:val="00FB51CA"/>
    <w:rsid w:val="673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0923"/>
  <w15:chartTrackingRefBased/>
  <w15:docId w15:val="{C531D017-10CC-49A5-9E6E-23F57F33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24C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39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0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94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D124C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24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le@uada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jellis@uad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C090-A66C-4A64-AEE3-DF1CA3BB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Image Accessibility Cheat Sheet</dc:title>
  <dc:subject/>
  <dc:creator>Madison Ellis</dc:creator>
  <cp:keywords/>
  <dc:description/>
  <cp:lastModifiedBy>Madison Ellis</cp:lastModifiedBy>
  <cp:revision>10</cp:revision>
  <dcterms:created xsi:type="dcterms:W3CDTF">2022-02-11T20:14:00Z</dcterms:created>
  <dcterms:modified xsi:type="dcterms:W3CDTF">2022-02-15T17:04:00Z</dcterms:modified>
</cp:coreProperties>
</file>